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/>
        </w:rPr>
        <w:t>1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海南省申请认定教师资格人员体检表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71"/>
        <w:gridCol w:w="336"/>
        <w:gridCol w:w="815"/>
        <w:gridCol w:w="1294"/>
        <w:gridCol w:w="790"/>
        <w:gridCol w:w="161"/>
        <w:gridCol w:w="1284"/>
        <w:gridCol w:w="96"/>
        <w:gridCol w:w="753"/>
        <w:gridCol w:w="765"/>
        <w:gridCol w:w="94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年龄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性别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民族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一寸照片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（加盖</w:t>
            </w:r>
            <w:r>
              <w:rPr>
                <w:rFonts w:ascii="宋体" w:hAnsi="宋体"/>
                <w:szCs w:val="21"/>
                <w:shd w:val="clear" w:color="auto" w:fill="FFFFFF"/>
              </w:rPr>
              <w:t>医院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公章</w:t>
            </w:r>
            <w:r>
              <w:rPr>
                <w:rFonts w:ascii="宋体" w:hAnsi="宋体"/>
                <w:szCs w:val="21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工作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单位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联系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97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既 往 病 史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</w:rPr>
              <w:t>本人如实填写</w:t>
            </w:r>
          </w:p>
        </w:tc>
        <w:tc>
          <w:tcPr>
            <w:tcW w:w="608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1.肝炎     2.结核     3.皮肤病     4.性传播性疾病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</w:rPr>
              <w:t>5.精神病   6.其他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受检者确认签字：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21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眼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裸眼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视力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右：</w:t>
            </w:r>
          </w:p>
        </w:tc>
        <w:tc>
          <w:tcPr>
            <w:tcW w:w="1445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矫正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视力</w:t>
            </w:r>
          </w:p>
        </w:tc>
        <w:tc>
          <w:tcPr>
            <w:tcW w:w="2554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右：矫正度数</w:t>
            </w: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左：</w:t>
            </w:r>
          </w:p>
        </w:tc>
        <w:tc>
          <w:tcPr>
            <w:tcW w:w="1445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554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左：矫正度数</w:t>
            </w: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色觉检查</w:t>
            </w:r>
          </w:p>
        </w:tc>
        <w:tc>
          <w:tcPr>
            <w:tcW w:w="6083" w:type="dxa"/>
            <w:gridSpan w:val="8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彩色图案及彩色数码检查：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色觉检查图名称：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单色识别能力检查：（色觉异常者查此项）</w:t>
            </w:r>
          </w:p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</w:rPr>
              <w:t>红（</w:t>
            </w:r>
            <w:r>
              <w:rPr>
                <w:rFonts w:ascii="宋体" w:hAnsi="宋体"/>
                <w:szCs w:val="21"/>
              </w:rPr>
              <w:t xml:space="preserve">   ） 黄（   ） 绿（   ） 蓝（   ） 紫（   ）</w:t>
            </w: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眼病</w:t>
            </w:r>
          </w:p>
        </w:tc>
        <w:tc>
          <w:tcPr>
            <w:tcW w:w="6083" w:type="dxa"/>
            <w:gridSpan w:val="8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内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血压</w:t>
            </w:r>
          </w:p>
        </w:tc>
        <w:tc>
          <w:tcPr>
            <w:tcW w:w="6083" w:type="dxa"/>
            <w:gridSpan w:val="8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发育情况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心脏及血管</w:t>
            </w:r>
          </w:p>
        </w:tc>
        <w:tc>
          <w:tcPr>
            <w:tcW w:w="2554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呼吸系统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神经系统</w:t>
            </w:r>
          </w:p>
        </w:tc>
        <w:tc>
          <w:tcPr>
            <w:tcW w:w="2554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腹部器官</w:t>
            </w:r>
          </w:p>
        </w:tc>
        <w:tc>
          <w:tcPr>
            <w:tcW w:w="6083" w:type="dxa"/>
            <w:gridSpan w:val="8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</w:rPr>
              <w:t>肝：</w:t>
            </w:r>
            <w:r>
              <w:rPr>
                <w:rFonts w:ascii="宋体" w:hAnsi="宋体"/>
              </w:rPr>
              <w:t xml:space="preserve">               脾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ascii="宋体" w:hAnsi="宋体"/>
              </w:rPr>
              <w:t xml:space="preserve">                肾</w:t>
            </w:r>
            <w:r>
              <w:rPr>
                <w:rFonts w:hint="eastAsia" w:ascii="宋体" w:hAnsi="宋体"/>
              </w:rPr>
              <w:t>：</w:t>
            </w: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8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外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身高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righ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厘米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体重</w:t>
            </w: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ind w:firstLine="840" w:firstLineChars="400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千克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皮肤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面部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颈部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脊柱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四肢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关节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8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耳喉鼻科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听力</w:t>
            </w:r>
          </w:p>
        </w:tc>
        <w:tc>
          <w:tcPr>
            <w:tcW w:w="3529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左耳        米，右耳        米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嗅觉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耳鼻咽喉</w:t>
            </w:r>
          </w:p>
        </w:tc>
        <w:tc>
          <w:tcPr>
            <w:tcW w:w="6083" w:type="dxa"/>
            <w:gridSpan w:val="8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口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腔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唇腭</w:t>
            </w:r>
          </w:p>
        </w:tc>
        <w:tc>
          <w:tcPr>
            <w:tcW w:w="4378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是否</w:t>
            </w:r>
          </w:p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口吃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牙齿</w:t>
            </w:r>
          </w:p>
        </w:tc>
        <w:tc>
          <w:tcPr>
            <w:tcW w:w="4378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</w:rPr>
              <w:t>（齿缺失——————</w:t>
            </w:r>
            <w:r>
              <w:rPr>
                <w:rFonts w:ascii="宋体" w:hAnsi="宋体"/>
              </w:rPr>
              <w:t>+——————）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8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78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胸部透视</w:t>
            </w:r>
          </w:p>
        </w:tc>
        <w:tc>
          <w:tcPr>
            <w:tcW w:w="6083" w:type="dxa"/>
            <w:gridSpan w:val="8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78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肝功能检验</w:t>
            </w:r>
          </w:p>
        </w:tc>
        <w:tc>
          <w:tcPr>
            <w:tcW w:w="6083" w:type="dxa"/>
            <w:gridSpan w:val="8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转氨酶：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63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shd w:val="clear" w:color="auto" w:fill="FFFFFF"/>
                <w:lang w:eastAsia="zh-CN"/>
              </w:rPr>
              <w:t>化验检查（幼儿园）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淋球菌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梅毒螺旋体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spacing w:line="300" w:lineRule="exact"/>
              <w:jc w:val="righ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  <w:lang w:val="en-US" w:eastAsia="zh-CN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right"/>
            </w:pP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外阴阴道假丝酵母菌（念珠菌）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滴虫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spacing w:line="300" w:lineRule="exact"/>
              <w:jc w:val="righ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right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978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体检结论</w:t>
            </w:r>
          </w:p>
        </w:tc>
        <w:tc>
          <w:tcPr>
            <w:tcW w:w="3625" w:type="dxa"/>
            <w:gridSpan w:val="5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主检医师签名：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体检医院意见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体检医院盖章：</w:t>
            </w:r>
          </w:p>
          <w:p>
            <w:pPr>
              <w:autoSpaceDN w:val="0"/>
              <w:spacing w:line="300" w:lineRule="exact"/>
              <w:jc w:val="right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年     月     日</w:t>
            </w: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/>
          <w:bCs/>
          <w:sz w:val="22"/>
          <w:szCs w:val="22"/>
          <w:lang w:eastAsia="zh-CN"/>
        </w:rPr>
        <w:t>注意事项</w:t>
      </w:r>
      <w:r>
        <w:rPr>
          <w:rFonts w:hint="eastAsia"/>
          <w:b/>
          <w:bCs/>
          <w:sz w:val="22"/>
          <w:szCs w:val="22"/>
        </w:rPr>
        <w:t>：1.</w:t>
      </w:r>
      <w:r>
        <w:rPr>
          <w:rFonts w:hint="eastAsia"/>
          <w:b/>
          <w:bCs/>
          <w:sz w:val="22"/>
          <w:szCs w:val="22"/>
          <w:lang w:eastAsia="zh-CN"/>
        </w:rPr>
        <w:t>申请人可</w:t>
      </w:r>
      <w:r>
        <w:rPr>
          <w:rFonts w:hint="eastAsia"/>
          <w:b/>
          <w:bCs/>
          <w:sz w:val="22"/>
          <w:szCs w:val="22"/>
        </w:rPr>
        <w:t>在省内或省外县级以上医院(含县级)或省内注册的体检中心(医院)体检；2.</w:t>
      </w:r>
      <w:r>
        <w:rPr>
          <w:b/>
          <w:bCs/>
          <w:sz w:val="22"/>
          <w:szCs w:val="22"/>
        </w:rPr>
        <w:t>申请人须如实填写</w:t>
      </w:r>
      <w:r>
        <w:rPr>
          <w:rFonts w:hint="eastAsia"/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>既往病史</w:t>
      </w:r>
      <w:r>
        <w:rPr>
          <w:rFonts w:hint="eastAsia"/>
          <w:b/>
          <w:bCs/>
          <w:sz w:val="22"/>
          <w:szCs w:val="22"/>
        </w:rPr>
        <w:t>”一</w:t>
      </w:r>
      <w:r>
        <w:rPr>
          <w:rFonts w:hint="eastAsia"/>
          <w:b/>
          <w:bCs/>
          <w:sz w:val="22"/>
          <w:szCs w:val="22"/>
          <w:lang w:eastAsia="zh-CN"/>
        </w:rPr>
        <w:t>栏；</w:t>
      </w:r>
      <w:r>
        <w:rPr>
          <w:b/>
          <w:bCs/>
          <w:sz w:val="22"/>
          <w:szCs w:val="22"/>
        </w:rPr>
        <w:t>3</w:t>
      </w:r>
      <w:r>
        <w:rPr>
          <w:rFonts w:hint="eastAsia"/>
          <w:b/>
          <w:bCs/>
          <w:sz w:val="22"/>
          <w:szCs w:val="22"/>
        </w:rPr>
        <w:t>.</w:t>
      </w:r>
      <w:r>
        <w:rPr>
          <w:rFonts w:hint="eastAsia"/>
          <w:b/>
          <w:bCs/>
          <w:sz w:val="22"/>
          <w:szCs w:val="22"/>
          <w:lang w:eastAsia="zh-CN"/>
        </w:rPr>
        <w:t>申请人须完成全部体检项目并有医生签名（特殊人群免做项目按照公告执行），化验检查项目仅限申请幼儿园教师资格；</w:t>
      </w:r>
      <w:r>
        <w:rPr>
          <w:rFonts w:hint="eastAsia"/>
          <w:b/>
          <w:bCs/>
          <w:sz w:val="22"/>
          <w:szCs w:val="22"/>
          <w:lang w:val="en-US" w:eastAsia="zh-CN"/>
        </w:rPr>
        <w:t>4.</w:t>
      </w:r>
      <w:r>
        <w:rPr>
          <w:rFonts w:hint="eastAsia"/>
          <w:b/>
          <w:bCs/>
          <w:sz w:val="22"/>
          <w:szCs w:val="22"/>
        </w:rPr>
        <w:t>主检医师</w:t>
      </w:r>
      <w:r>
        <w:rPr>
          <w:rFonts w:hint="eastAsia"/>
          <w:b/>
          <w:bCs/>
          <w:sz w:val="22"/>
          <w:szCs w:val="22"/>
          <w:lang w:eastAsia="zh-CN"/>
        </w:rPr>
        <w:t>对</w:t>
      </w:r>
      <w:r>
        <w:rPr>
          <w:rFonts w:hint="eastAsia"/>
          <w:b/>
          <w:bCs/>
          <w:sz w:val="22"/>
          <w:szCs w:val="22"/>
        </w:rPr>
        <w:t>体检</w:t>
      </w:r>
      <w:r>
        <w:rPr>
          <w:rFonts w:hint="eastAsia"/>
          <w:b/>
          <w:bCs/>
          <w:sz w:val="22"/>
          <w:szCs w:val="22"/>
          <w:lang w:eastAsia="zh-CN"/>
        </w:rPr>
        <w:t>情况做出</w:t>
      </w:r>
      <w:r>
        <w:rPr>
          <w:rFonts w:hint="eastAsia"/>
          <w:b/>
          <w:bCs/>
          <w:sz w:val="22"/>
          <w:szCs w:val="22"/>
        </w:rPr>
        <w:t>合格结论，</w:t>
      </w:r>
      <w:r>
        <w:rPr>
          <w:rFonts w:hint="eastAsia"/>
          <w:b/>
          <w:bCs/>
          <w:sz w:val="22"/>
          <w:szCs w:val="22"/>
          <w:lang w:eastAsia="zh-CN"/>
        </w:rPr>
        <w:t>做出不合格结论须</w:t>
      </w:r>
      <w:r>
        <w:rPr>
          <w:rFonts w:hint="eastAsia"/>
          <w:b/>
          <w:bCs/>
          <w:sz w:val="22"/>
          <w:szCs w:val="22"/>
        </w:rPr>
        <w:t>简要说明原因</w:t>
      </w:r>
      <w:r>
        <w:rPr>
          <w:rFonts w:hint="eastAsia"/>
          <w:b/>
          <w:bCs/>
          <w:sz w:val="22"/>
          <w:szCs w:val="2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MDZlNWE4N2YxNjc5NWU2ZmUzY2UyYmNkZTI4ZDYifQ=="/>
  </w:docVars>
  <w:rsids>
    <w:rsidRoot w:val="64796E31"/>
    <w:rsid w:val="0064734A"/>
    <w:rsid w:val="01A242D9"/>
    <w:rsid w:val="02540BCC"/>
    <w:rsid w:val="04BE27FC"/>
    <w:rsid w:val="04FE084D"/>
    <w:rsid w:val="05010843"/>
    <w:rsid w:val="081E4B44"/>
    <w:rsid w:val="0D63553A"/>
    <w:rsid w:val="12C45ABC"/>
    <w:rsid w:val="137876B3"/>
    <w:rsid w:val="18B5037C"/>
    <w:rsid w:val="1B000444"/>
    <w:rsid w:val="1B9211E0"/>
    <w:rsid w:val="1FFA437D"/>
    <w:rsid w:val="213B53FA"/>
    <w:rsid w:val="25FA07EF"/>
    <w:rsid w:val="26282A2A"/>
    <w:rsid w:val="28C66B34"/>
    <w:rsid w:val="2A033F3A"/>
    <w:rsid w:val="2AB85091"/>
    <w:rsid w:val="2AF932C4"/>
    <w:rsid w:val="301A16BC"/>
    <w:rsid w:val="31CE2FFD"/>
    <w:rsid w:val="328123AE"/>
    <w:rsid w:val="336D27D3"/>
    <w:rsid w:val="34587FDF"/>
    <w:rsid w:val="34E70712"/>
    <w:rsid w:val="37A73EC3"/>
    <w:rsid w:val="38341258"/>
    <w:rsid w:val="3A7B7C96"/>
    <w:rsid w:val="3AB3172F"/>
    <w:rsid w:val="3AE9652B"/>
    <w:rsid w:val="3B0856C8"/>
    <w:rsid w:val="3B3F60A5"/>
    <w:rsid w:val="3B6D0BD4"/>
    <w:rsid w:val="3D4A2D93"/>
    <w:rsid w:val="3ECB399E"/>
    <w:rsid w:val="3F933D1D"/>
    <w:rsid w:val="401B55A3"/>
    <w:rsid w:val="410E6244"/>
    <w:rsid w:val="43527E97"/>
    <w:rsid w:val="43F40C9F"/>
    <w:rsid w:val="446842CB"/>
    <w:rsid w:val="456B68DF"/>
    <w:rsid w:val="471A103D"/>
    <w:rsid w:val="4754130B"/>
    <w:rsid w:val="48853191"/>
    <w:rsid w:val="4A8F4129"/>
    <w:rsid w:val="4CF82C59"/>
    <w:rsid w:val="4D9272B1"/>
    <w:rsid w:val="4E4D6F0F"/>
    <w:rsid w:val="4F4A6445"/>
    <w:rsid w:val="4FC959CD"/>
    <w:rsid w:val="561D4051"/>
    <w:rsid w:val="56871F9F"/>
    <w:rsid w:val="5CD3299D"/>
    <w:rsid w:val="5D39437F"/>
    <w:rsid w:val="5DF51E83"/>
    <w:rsid w:val="62576EAA"/>
    <w:rsid w:val="64796E31"/>
    <w:rsid w:val="64CC419C"/>
    <w:rsid w:val="64CF080D"/>
    <w:rsid w:val="64F94D05"/>
    <w:rsid w:val="6541055E"/>
    <w:rsid w:val="655173EF"/>
    <w:rsid w:val="659971FE"/>
    <w:rsid w:val="65C16CEB"/>
    <w:rsid w:val="67785FC3"/>
    <w:rsid w:val="68FF75AC"/>
    <w:rsid w:val="690B37A6"/>
    <w:rsid w:val="6AE62B5B"/>
    <w:rsid w:val="6D075BA6"/>
    <w:rsid w:val="6E864E67"/>
    <w:rsid w:val="6F8D0D81"/>
    <w:rsid w:val="6FD3553D"/>
    <w:rsid w:val="7093756D"/>
    <w:rsid w:val="72C23F7C"/>
    <w:rsid w:val="75895177"/>
    <w:rsid w:val="7A2C1768"/>
    <w:rsid w:val="7AD8314B"/>
    <w:rsid w:val="7CD3762D"/>
    <w:rsid w:val="7DA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2849</Words>
  <Characters>3015</Characters>
  <Lines>0</Lines>
  <Paragraphs>0</Paragraphs>
  <TotalTime>8</TotalTime>
  <ScaleCrop>false</ScaleCrop>
  <LinksUpToDate>false</LinksUpToDate>
  <CharactersWithSpaces>3074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2022-09-15T03:15:00Z</dcterms:created>
  <dc:creator>画一朵花 </dc:creator>
  <cp:lastModifiedBy>WENDY</cp:lastModifiedBy>
  <dcterms:modified xsi:type="dcterms:W3CDTF">2024-04-11T07:06:10Z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F99ECEFF12DB47E3B6AAD9899BD1B4FC_13</vt:lpwstr>
  </property>
</Properties>
</file>